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EFD2272" w:rsidR="003C4C95" w:rsidRPr="003C4C95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C4C95">
              <w:rPr>
                <w:b/>
                <w:sz w:val="26"/>
                <w:szCs w:val="26"/>
              </w:rPr>
              <w:t>326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48C1699A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37A9ED9" w:rsidR="00B46C25" w:rsidRPr="00BB078E" w:rsidRDefault="00A07BE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2334697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C1235EC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E50E89" w:rsidRPr="00E50E89">
        <w:rPr>
          <w:b/>
          <w:sz w:val="26"/>
          <w:szCs w:val="26"/>
        </w:rPr>
        <w:t>Зажим натяжной НБ-60/11-16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7812"/>
      </w:tblGrid>
      <w:tr w:rsidR="00265BDD" w:rsidRPr="00606A89" w14:paraId="75EED2B1" w14:textId="77777777" w:rsidTr="00177E49">
        <w:tc>
          <w:tcPr>
            <w:tcW w:w="209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81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177E49">
        <w:trPr>
          <w:trHeight w:val="5167"/>
        </w:trPr>
        <w:tc>
          <w:tcPr>
            <w:tcW w:w="2092" w:type="dxa"/>
            <w:shd w:val="clear" w:color="auto" w:fill="auto"/>
            <w:vAlign w:val="center"/>
          </w:tcPr>
          <w:p w14:paraId="75EED2B2" w14:textId="05EB4415" w:rsidR="001964D2" w:rsidRPr="00606A89" w:rsidRDefault="00A07BE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07BEA">
              <w:rPr>
                <w:sz w:val="24"/>
                <w:szCs w:val="26"/>
              </w:rPr>
              <w:t>Зажим натяжной НБ-60/11-16</w:t>
            </w:r>
          </w:p>
        </w:tc>
        <w:tc>
          <w:tcPr>
            <w:tcW w:w="781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CAA72F3" w14:textId="5208923E" w:rsidR="00C364B9" w:rsidRDefault="008E7452" w:rsidP="00A07BEA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B078E">
              <w:t xml:space="preserve"> </w:t>
            </w:r>
            <w:r w:rsidR="00A07BEA" w:rsidRPr="00A07BEA">
              <w:rPr>
                <w:sz w:val="24"/>
              </w:rPr>
              <w:t xml:space="preserve">для крепления алюминиевых, </w:t>
            </w:r>
            <w:proofErr w:type="spellStart"/>
            <w:r w:rsidR="00A07BEA" w:rsidRPr="00A07BEA">
              <w:rPr>
                <w:sz w:val="24"/>
              </w:rPr>
              <w:t>сталеал</w:t>
            </w:r>
            <w:r w:rsidR="00A07BEA">
              <w:rPr>
                <w:sz w:val="24"/>
              </w:rPr>
              <w:t>юминиевых</w:t>
            </w:r>
            <w:proofErr w:type="spellEnd"/>
            <w:r w:rsidR="00A07BEA">
              <w:rPr>
                <w:sz w:val="24"/>
              </w:rPr>
              <w:t xml:space="preserve"> и защищенных проводов</w:t>
            </w:r>
            <w:r w:rsidR="00A07BEA" w:rsidRPr="00A07BEA">
              <w:rPr>
                <w:sz w:val="24"/>
              </w:rPr>
              <w:t xml:space="preserve"> к натяжным изолирующим подвескам анкерных, анкерно-угловых и концевых опор</w:t>
            </w:r>
            <w:r w:rsidR="00A07BEA">
              <w:rPr>
                <w:sz w:val="24"/>
              </w:rPr>
              <w:t>.</w:t>
            </w:r>
          </w:p>
          <w:p w14:paraId="1FBC1510" w14:textId="77777777" w:rsidR="00C364B9" w:rsidRDefault="00C364B9" w:rsidP="00A07BEA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</w:p>
          <w:tbl>
            <w:tblPr>
              <w:tblW w:w="7542" w:type="dxa"/>
              <w:tblLook w:val="04A0" w:firstRow="1" w:lastRow="0" w:firstColumn="1" w:lastColumn="0" w:noHBand="0" w:noVBand="1"/>
            </w:tblPr>
            <w:tblGrid>
              <w:gridCol w:w="2581"/>
              <w:gridCol w:w="2252"/>
              <w:gridCol w:w="1579"/>
              <w:gridCol w:w="1130"/>
            </w:tblGrid>
            <w:tr w:rsidR="00177E49" w:rsidRPr="00A07BEA" w14:paraId="7FBF8F4F" w14:textId="77777777" w:rsidTr="00177E49">
              <w:trPr>
                <w:trHeight w:val="179"/>
              </w:trPr>
              <w:tc>
                <w:tcPr>
                  <w:tcW w:w="4833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7878DB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Марка провода</w:t>
                  </w:r>
                </w:p>
              </w:tc>
              <w:tc>
                <w:tcPr>
                  <w:tcW w:w="15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C13624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Разрушающая нагрузка, кН, не менее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646A89E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 xml:space="preserve">Масса, </w:t>
                  </w:r>
                  <w:proofErr w:type="gramStart"/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кг</w:t>
                  </w:r>
                  <w:proofErr w:type="gramEnd"/>
                </w:p>
              </w:tc>
            </w:tr>
            <w:tr w:rsidR="00177E49" w:rsidRPr="00A07BEA" w14:paraId="55A23CAB" w14:textId="77777777" w:rsidTr="00177E49">
              <w:trPr>
                <w:trHeight w:val="896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DC576BD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gramStart"/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Неизолированного</w:t>
                  </w:r>
                  <w:proofErr w:type="gramEnd"/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 xml:space="preserve"> по ГОСТ 839-80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B68DFF0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gramStart"/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>Защищенного</w:t>
                  </w:r>
                  <w:proofErr w:type="gramEnd"/>
                  <w:r w:rsidRPr="00A07BEA"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  <w:t xml:space="preserve"> по ГОСТ 31946-2012</w:t>
                  </w:r>
                </w:p>
              </w:tc>
              <w:tc>
                <w:tcPr>
                  <w:tcW w:w="15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63EBA1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15359A0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77E49" w:rsidRPr="00A07BEA" w14:paraId="46DF6AC0" w14:textId="77777777" w:rsidTr="00177E49">
              <w:trPr>
                <w:trHeight w:val="17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804DB0C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А95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D5465C0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 w:val="restart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9D06378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113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A84E204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0,65</w:t>
                  </w:r>
                </w:p>
              </w:tc>
            </w:tr>
            <w:tr w:rsidR="00177E49" w:rsidRPr="00A07BEA" w14:paraId="420DBD5E" w14:textId="77777777" w:rsidTr="00177E49">
              <w:trPr>
                <w:trHeight w:val="17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3D32C2A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А120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7522896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5EC00D2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E85B91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77E49" w:rsidRPr="00A07BEA" w14:paraId="24D49F51" w14:textId="77777777" w:rsidTr="00177E49">
              <w:trPr>
                <w:trHeight w:val="17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4A317CA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А150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FD4A322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0B8327D8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19C50CD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77E49" w:rsidRPr="00A07BEA" w14:paraId="60C9DBE1" w14:textId="77777777" w:rsidTr="00177E49">
              <w:trPr>
                <w:trHeight w:val="35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B4C8210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АС70/11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1265F0E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1х70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8195B41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FCE84CF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77E49" w:rsidRPr="00A07BEA" w14:paraId="3B29995B" w14:textId="77777777" w:rsidTr="00177E49">
              <w:trPr>
                <w:trHeight w:val="35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00750B2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АС95/16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3AF8C9D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1х95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0B2359B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BF5B98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77E49" w:rsidRPr="00A07BEA" w14:paraId="102CFAEA" w14:textId="77777777" w:rsidTr="00177E49">
              <w:trPr>
                <w:trHeight w:val="359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16486C8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АС120/19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8937674" w14:textId="77777777" w:rsidR="00177E49" w:rsidRPr="00A07BEA" w:rsidRDefault="00177E49" w:rsidP="00A07BEA">
                  <w:pPr>
                    <w:ind w:firstLine="0"/>
                    <w:jc w:val="center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  <w:r w:rsidRPr="00A07BEA"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  <w:t>СИП-3 1х120</w:t>
                  </w:r>
                </w:p>
              </w:tc>
              <w:tc>
                <w:tcPr>
                  <w:tcW w:w="1579" w:type="dxa"/>
                  <w:vMerge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C342B23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67C63E" w14:textId="77777777" w:rsidR="00177E49" w:rsidRPr="00A07BEA" w:rsidRDefault="00177E49" w:rsidP="00A07BEA">
                  <w:pPr>
                    <w:ind w:firstLine="0"/>
                    <w:jc w:val="left"/>
                    <w:rPr>
                      <w:rFonts w:ascii="Tahoma" w:hAnsi="Tahoma" w:cs="Tahoma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25B981C0" w14:textId="77777777" w:rsidR="00A07BEA" w:rsidRDefault="00A07BEA" w:rsidP="00A07BEA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1FF82910" w:rsidR="00A07BEA" w:rsidRPr="00606A89" w:rsidRDefault="00A07BEA" w:rsidP="00A07BEA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364B9">
              <w:t xml:space="preserve"> </w:t>
            </w:r>
            <w:r w:rsidR="00C364B9" w:rsidRPr="00C364B9">
              <w:rPr>
                <w:color w:val="000000"/>
                <w:sz w:val="24"/>
                <w:szCs w:val="19"/>
                <w:shd w:val="clear" w:color="auto" w:fill="FFFFFF"/>
              </w:rPr>
              <w:t>Требуется снятие изоляции с защищённых проводов в месте установки наложения зажима.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A2BEF4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38459A1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6F37CC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BC83CD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B18F828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F50892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E56BFE0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10BD15D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6BA038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EE7078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5D6331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788784" w14:textId="77777777" w:rsidR="00A07BEA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F3AED2" w14:textId="77777777" w:rsidR="00A07BEA" w:rsidRPr="00606A89" w:rsidRDefault="00A07B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lastRenderedPageBreak/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B0B61" w14:textId="77777777" w:rsidR="008B5C2A" w:rsidRDefault="008B5C2A">
      <w:r>
        <w:separator/>
      </w:r>
    </w:p>
  </w:endnote>
  <w:endnote w:type="continuationSeparator" w:id="0">
    <w:p w14:paraId="1DE2FD40" w14:textId="77777777" w:rsidR="008B5C2A" w:rsidRDefault="008B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AEBF8" w14:textId="77777777" w:rsidR="008B5C2A" w:rsidRDefault="008B5C2A">
      <w:r>
        <w:separator/>
      </w:r>
    </w:p>
  </w:footnote>
  <w:footnote w:type="continuationSeparator" w:id="0">
    <w:p w14:paraId="7C399C1C" w14:textId="77777777" w:rsidR="008B5C2A" w:rsidRDefault="008B5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672F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05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77E49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95B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4C95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4F6BAD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5C2A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4957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07BEA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4D0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78E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4B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2C9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264D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4A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A62"/>
    <w:rsid w:val="00E05495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0E89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0D16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1A466C-B438-4BF0-836E-003639BA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2019-10-02T14:11:00Z</dcterms:created>
  <dcterms:modified xsi:type="dcterms:W3CDTF">2019-10-04T11:57:00Z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